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" w:tblpY="-196"/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7351"/>
      </w:tblGrid>
      <w:tr w:rsidR="00A259A5" w:rsidRPr="006249AB" w14:paraId="31EE8680" w14:textId="77777777" w:rsidTr="00CA4A54">
        <w:trPr>
          <w:trHeight w:val="441"/>
        </w:trPr>
        <w:tc>
          <w:tcPr>
            <w:tcW w:w="1516" w:type="dxa"/>
          </w:tcPr>
          <w:p w14:paraId="47266818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Activity title:</w:t>
            </w:r>
          </w:p>
        </w:tc>
        <w:tc>
          <w:tcPr>
            <w:tcW w:w="7351" w:type="dxa"/>
          </w:tcPr>
          <w:p w14:paraId="27744101" w14:textId="77777777" w:rsidR="00A259A5" w:rsidRPr="006249AB" w:rsidRDefault="00A259A5" w:rsidP="00CA4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KS3 – A LASTING IMPRESSION</w:t>
            </w:r>
          </w:p>
        </w:tc>
      </w:tr>
      <w:tr w:rsidR="00A259A5" w:rsidRPr="006249AB" w14:paraId="5530002D" w14:textId="77777777" w:rsidTr="00CA4A54">
        <w:trPr>
          <w:trHeight w:val="450"/>
        </w:trPr>
        <w:tc>
          <w:tcPr>
            <w:tcW w:w="1516" w:type="dxa"/>
          </w:tcPr>
          <w:p w14:paraId="26AAACC0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Description:</w:t>
            </w:r>
          </w:p>
        </w:tc>
        <w:tc>
          <w:tcPr>
            <w:tcW w:w="7351" w:type="dxa"/>
          </w:tcPr>
          <w:p w14:paraId="7CB209D4" w14:textId="77777777" w:rsidR="00A259A5" w:rsidRPr="006249AB" w:rsidRDefault="00A259A5" w:rsidP="00CA4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Reading and responding to a tribute</w:t>
            </w:r>
          </w:p>
        </w:tc>
      </w:tr>
      <w:tr w:rsidR="00A259A5" w:rsidRPr="006249AB" w14:paraId="48959D6A" w14:textId="77777777" w:rsidTr="00CA4A54">
        <w:trPr>
          <w:trHeight w:val="449"/>
        </w:trPr>
        <w:tc>
          <w:tcPr>
            <w:tcW w:w="1516" w:type="dxa"/>
          </w:tcPr>
          <w:p w14:paraId="2D83A96C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Year groups:</w:t>
            </w:r>
          </w:p>
        </w:tc>
        <w:tc>
          <w:tcPr>
            <w:tcW w:w="7351" w:type="dxa"/>
          </w:tcPr>
          <w:p w14:paraId="2F075D5E" w14:textId="77777777" w:rsidR="00A259A5" w:rsidRPr="006249AB" w:rsidRDefault="00A259A5" w:rsidP="00CA4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KS3 – year 8</w:t>
            </w:r>
          </w:p>
        </w:tc>
      </w:tr>
      <w:tr w:rsidR="00A259A5" w:rsidRPr="006249AB" w14:paraId="66965BD1" w14:textId="77777777" w:rsidTr="00CA4A54">
        <w:trPr>
          <w:trHeight w:val="8424"/>
        </w:trPr>
        <w:tc>
          <w:tcPr>
            <w:tcW w:w="1516" w:type="dxa"/>
          </w:tcPr>
          <w:p w14:paraId="2EC4C32D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Link to LNF:</w:t>
            </w:r>
          </w:p>
        </w:tc>
        <w:tc>
          <w:tcPr>
            <w:tcW w:w="7351" w:type="dxa"/>
          </w:tcPr>
          <w:p w14:paraId="4D805CC1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9AB">
              <w:rPr>
                <w:rFonts w:ascii="Arial" w:hAnsi="Arial" w:cs="Arial"/>
                <w:color w:val="000000"/>
                <w:sz w:val="24"/>
                <w:szCs w:val="24"/>
              </w:rPr>
              <w:t>ORACY</w:t>
            </w:r>
          </w:p>
          <w:p w14:paraId="507335EC" w14:textId="77777777" w:rsidR="00A259A5" w:rsidRPr="006249AB" w:rsidRDefault="00A259A5" w:rsidP="00CA4A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9AB">
              <w:rPr>
                <w:rFonts w:ascii="Arial" w:hAnsi="Arial" w:cs="Arial"/>
                <w:sz w:val="24"/>
                <w:szCs w:val="24"/>
              </w:rPr>
              <w:t>present</w:t>
            </w:r>
            <w:proofErr w:type="gramEnd"/>
            <w:r w:rsidRPr="006249AB">
              <w:rPr>
                <w:rFonts w:ascii="Arial" w:hAnsi="Arial" w:cs="Arial"/>
                <w:sz w:val="24"/>
                <w:szCs w:val="24"/>
              </w:rPr>
              <w:t xml:space="preserve"> topics and ideas coherently, using techniques effectively</w:t>
            </w:r>
          </w:p>
          <w:p w14:paraId="6EE88875" w14:textId="77777777" w:rsidR="00A259A5" w:rsidRPr="006249AB" w:rsidRDefault="00A259A5" w:rsidP="00CA4A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9AB">
              <w:rPr>
                <w:rFonts w:ascii="Arial" w:hAnsi="Arial" w:cs="Arial"/>
                <w:sz w:val="24"/>
                <w:szCs w:val="24"/>
              </w:rPr>
              <w:t>respond</w:t>
            </w:r>
            <w:proofErr w:type="gramEnd"/>
            <w:r w:rsidRPr="006249AB">
              <w:rPr>
                <w:rFonts w:ascii="Arial" w:hAnsi="Arial" w:cs="Arial"/>
                <w:sz w:val="24"/>
                <w:szCs w:val="24"/>
              </w:rPr>
              <w:t xml:space="preserve"> positively and thoughtfully to new ideas and alternative points of view</w:t>
            </w:r>
          </w:p>
          <w:p w14:paraId="69C7D5A8" w14:textId="77777777" w:rsidR="00A259A5" w:rsidRPr="006249AB" w:rsidRDefault="00A259A5" w:rsidP="00CA4A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249AB">
              <w:rPr>
                <w:rFonts w:ascii="Arial" w:hAnsi="Arial" w:cs="Arial"/>
                <w:sz w:val="24"/>
                <w:szCs w:val="24"/>
              </w:rPr>
              <w:t>discuss</w:t>
            </w:r>
            <w:proofErr w:type="gramEnd"/>
            <w:r w:rsidRPr="006249AB">
              <w:rPr>
                <w:rFonts w:ascii="Arial" w:hAnsi="Arial" w:cs="Arial"/>
                <w:sz w:val="24"/>
                <w:szCs w:val="24"/>
              </w:rPr>
              <w:t xml:space="preserve"> opposing viewpoints and negotiate ways forward</w:t>
            </w:r>
          </w:p>
          <w:p w14:paraId="325C7043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1F4B9934" w14:textId="77777777" w:rsidR="00A259A5" w:rsidRPr="006249AB" w:rsidRDefault="00A259A5" w:rsidP="00CA4A54">
            <w:pPr>
              <w:pStyle w:val="Pa6"/>
              <w:numPr>
                <w:ilvl w:val="0"/>
                <w:numId w:val="2"/>
              </w:numPr>
              <w:spacing w:after="20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use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a range of strategies, </w:t>
            </w:r>
            <w:r w:rsidRPr="006249AB">
              <w:rPr>
                <w:rFonts w:ascii="Arial" w:hAnsi="Arial" w:cs="Arial"/>
                <w:i/>
                <w:iCs/>
                <w:color w:val="000000"/>
              </w:rPr>
              <w:t>e.g. speed reading, close reading, annotation, prediction</w:t>
            </w:r>
            <w:r w:rsidRPr="006249AB">
              <w:rPr>
                <w:rFonts w:ascii="Arial" w:hAnsi="Arial" w:cs="Arial"/>
                <w:color w:val="000000"/>
              </w:rPr>
              <w:t>, to skim texts for gist, key ideas and themes, and scan for detailed information</w:t>
            </w:r>
          </w:p>
          <w:p w14:paraId="324111B8" w14:textId="77777777" w:rsidR="00A259A5" w:rsidRPr="006249AB" w:rsidRDefault="00A259A5" w:rsidP="00CA4A54">
            <w:pPr>
              <w:pStyle w:val="Pa6"/>
              <w:numPr>
                <w:ilvl w:val="0"/>
                <w:numId w:val="3"/>
              </w:numPr>
              <w:spacing w:after="20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read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with concentration texts, on-screen and on paper, that are new to them, and understand the information in them</w:t>
            </w:r>
          </w:p>
          <w:p w14:paraId="055191AB" w14:textId="77777777" w:rsidR="00A259A5" w:rsidRPr="006249AB" w:rsidRDefault="00A259A5" w:rsidP="00CA4A54">
            <w:pPr>
              <w:pStyle w:val="Pa6"/>
              <w:numPr>
                <w:ilvl w:val="0"/>
                <w:numId w:val="3"/>
              </w:numPr>
              <w:spacing w:after="20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use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inference and deduction to understand layers of meaning </w:t>
            </w:r>
          </w:p>
          <w:p w14:paraId="254E0E16" w14:textId="77777777" w:rsidR="00A259A5" w:rsidRPr="006249AB" w:rsidRDefault="00A259A5" w:rsidP="00CA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3E7F27FA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adapt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presentation of material according to intended meaning and effect, </w:t>
            </w:r>
            <w:r w:rsidRPr="006249AB">
              <w:rPr>
                <w:rFonts w:ascii="Arial" w:hAnsi="Arial" w:cs="Arial"/>
                <w:i/>
                <w:iCs/>
                <w:color w:val="000000"/>
              </w:rPr>
              <w:t>e.g. choice of how much detail needed to be convincing</w:t>
            </w:r>
          </w:p>
          <w:p w14:paraId="2F2D6E53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in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planning writing make choices about content, structure, language, presentation to suit the purpose</w:t>
            </w:r>
          </w:p>
          <w:p w14:paraId="7CEE2B15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rPr>
                <w:rFonts w:ascii="Arial" w:hAnsi="Arial" w:cs="Arial"/>
              </w:rPr>
            </w:pPr>
            <w:r w:rsidRPr="006249A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249AB">
              <w:rPr>
                <w:rFonts w:ascii="Arial" w:hAnsi="Arial" w:cs="Arial"/>
                <w:color w:val="000000"/>
              </w:rPr>
              <w:t>use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criteria to identify ways to improve and then redraft</w:t>
            </w:r>
          </w:p>
          <w:p w14:paraId="57F7C907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select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>, analyse and present ideas and information convincingly or objectively</w:t>
            </w:r>
          </w:p>
          <w:p w14:paraId="57E7E9E2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organise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longer pieces of writing making links within and between paragraphs</w:t>
            </w:r>
          </w:p>
          <w:p w14:paraId="770462DB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write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with grammatical accuracy, varying the length and structure of sentences to make meaning clear </w:t>
            </w:r>
          </w:p>
          <w:p w14:paraId="7E517101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use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the full range of punctuation in order to clarify meaning, </w:t>
            </w:r>
            <w:r w:rsidRPr="006249AB">
              <w:rPr>
                <w:rFonts w:ascii="Arial" w:hAnsi="Arial" w:cs="Arial"/>
                <w:i/>
                <w:iCs/>
                <w:color w:val="000000"/>
              </w:rPr>
              <w:t>e.g. semicolons, colons, quotation marks</w:t>
            </w:r>
          </w:p>
          <w:p w14:paraId="15692089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249AB">
              <w:rPr>
                <w:rFonts w:ascii="Arial" w:hAnsi="Arial" w:cs="Arial"/>
                <w:color w:val="000000"/>
              </w:rPr>
              <w:t>use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a variety of strategies and resources to spell familiar and unfamiliar vocabulary and subject-specific words correctly</w:t>
            </w:r>
          </w:p>
          <w:p w14:paraId="7D11F445" w14:textId="77777777" w:rsidR="00A259A5" w:rsidRPr="006249AB" w:rsidRDefault="00A259A5" w:rsidP="00CA4A54">
            <w:pPr>
              <w:pStyle w:val="Pa6"/>
              <w:numPr>
                <w:ilvl w:val="0"/>
                <w:numId w:val="4"/>
              </w:numPr>
              <w:spacing w:after="20"/>
              <w:jc w:val="both"/>
              <w:rPr>
                <w:rFonts w:ascii="Arial" w:hAnsi="Arial" w:cs="Arial"/>
                <w:color w:val="000000"/>
              </w:rPr>
            </w:pPr>
            <w:r w:rsidRPr="006249A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249AB">
              <w:rPr>
                <w:rFonts w:ascii="Arial" w:hAnsi="Arial" w:cs="Arial"/>
                <w:color w:val="000000"/>
              </w:rPr>
              <w:t>produce</w:t>
            </w:r>
            <w:proofErr w:type="gramEnd"/>
            <w:r w:rsidRPr="006249AB">
              <w:rPr>
                <w:rFonts w:ascii="Arial" w:hAnsi="Arial" w:cs="Arial"/>
                <w:color w:val="000000"/>
              </w:rPr>
              <w:t xml:space="preserve"> fluent and legible handwriting</w:t>
            </w:r>
          </w:p>
          <w:p w14:paraId="34D4E65D" w14:textId="77777777" w:rsidR="00A259A5" w:rsidRPr="006249AB" w:rsidRDefault="00A259A5" w:rsidP="00CA4A54">
            <w:pPr>
              <w:pStyle w:val="ListParagraph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59A5" w:rsidRPr="006249AB" w14:paraId="3D237D15" w14:textId="77777777" w:rsidTr="00CA4A54">
        <w:trPr>
          <w:trHeight w:val="889"/>
        </w:trPr>
        <w:tc>
          <w:tcPr>
            <w:tcW w:w="1516" w:type="dxa"/>
          </w:tcPr>
          <w:p w14:paraId="314D5F8E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Dylan Thomas Text:</w:t>
            </w:r>
          </w:p>
        </w:tc>
        <w:tc>
          <w:tcPr>
            <w:tcW w:w="7351" w:type="dxa"/>
          </w:tcPr>
          <w:p w14:paraId="0057A361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None required specifically, but previous experience of reading something by Dylan Thomas will enrich understanding and response</w:t>
            </w:r>
          </w:p>
        </w:tc>
      </w:tr>
      <w:tr w:rsidR="00A259A5" w:rsidRPr="006249AB" w14:paraId="4C8586B0" w14:textId="77777777" w:rsidTr="00CA4A54">
        <w:trPr>
          <w:trHeight w:val="739"/>
        </w:trPr>
        <w:tc>
          <w:tcPr>
            <w:tcW w:w="1516" w:type="dxa"/>
          </w:tcPr>
          <w:p w14:paraId="158254FE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lastRenderedPageBreak/>
              <w:t>Resources required:</w:t>
            </w:r>
          </w:p>
        </w:tc>
        <w:tc>
          <w:tcPr>
            <w:tcW w:w="7351" w:type="dxa"/>
          </w:tcPr>
          <w:p w14:paraId="44034547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Worksheet</w:t>
            </w:r>
          </w:p>
        </w:tc>
      </w:tr>
      <w:tr w:rsidR="00A259A5" w:rsidRPr="006249AB" w14:paraId="7B4D2F02" w14:textId="77777777" w:rsidTr="00CA4A54">
        <w:trPr>
          <w:trHeight w:val="1525"/>
        </w:trPr>
        <w:tc>
          <w:tcPr>
            <w:tcW w:w="1516" w:type="dxa"/>
          </w:tcPr>
          <w:p w14:paraId="398CFC3C" w14:textId="77777777" w:rsidR="00A259A5" w:rsidRPr="006249AB" w:rsidRDefault="00A259A5" w:rsidP="00CA4A54">
            <w:pPr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Suggested teaching sequence:</w:t>
            </w:r>
          </w:p>
        </w:tc>
        <w:tc>
          <w:tcPr>
            <w:tcW w:w="7351" w:type="dxa"/>
          </w:tcPr>
          <w:p w14:paraId="70B54BA8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 xml:space="preserve">Establish understanding of the key word – </w:t>
            </w:r>
            <w:r w:rsidRPr="006249AB">
              <w:rPr>
                <w:rFonts w:ascii="Arial" w:hAnsi="Arial" w:cs="Arial"/>
                <w:b/>
                <w:sz w:val="24"/>
                <w:szCs w:val="24"/>
              </w:rPr>
              <w:t>tribute</w:t>
            </w:r>
            <w:r w:rsidRPr="006249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245F45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What is it, when is it used, in what context, what is its purpose and so on.</w:t>
            </w:r>
          </w:p>
          <w:p w14:paraId="6C67C1FD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Read the worksheet tribute by Philip Pullman to the influence of Dylan Thomas on himself as a young man and onwards.</w:t>
            </w:r>
          </w:p>
          <w:p w14:paraId="638A04B7" w14:textId="77777777" w:rsidR="00A259A5" w:rsidRPr="006249AB" w:rsidRDefault="00A259A5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Support the class through the sequence of questions and activities on the sheet.</w:t>
            </w:r>
          </w:p>
          <w:p w14:paraId="40E3B96C" w14:textId="77777777" w:rsidR="00B96700" w:rsidRPr="006249AB" w:rsidRDefault="00677B70" w:rsidP="00CA4A5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AB">
              <w:rPr>
                <w:rFonts w:ascii="Arial" w:hAnsi="Arial" w:cs="Arial"/>
                <w:sz w:val="24"/>
                <w:szCs w:val="24"/>
              </w:rPr>
              <w:t>Further research into print/online tributes could be explored.</w:t>
            </w:r>
          </w:p>
        </w:tc>
      </w:tr>
    </w:tbl>
    <w:p w14:paraId="5B116A91" w14:textId="77777777" w:rsidR="00A259A5" w:rsidRPr="006249AB" w:rsidRDefault="00A259A5" w:rsidP="00B9670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cy-GB"/>
        </w:rPr>
      </w:pPr>
      <w:bookmarkStart w:id="0" w:name="_GoBack"/>
      <w:bookmarkEnd w:id="0"/>
    </w:p>
    <w:sectPr w:rsidR="00A259A5" w:rsidRPr="006249AB" w:rsidSect="00BB52FC">
      <w:headerReference w:type="even" r:id="rId9"/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2806D" w14:textId="77777777" w:rsidR="00D07FB6" w:rsidRDefault="00D07FB6" w:rsidP="00B96700">
      <w:pPr>
        <w:spacing w:after="0" w:line="240" w:lineRule="auto"/>
      </w:pPr>
      <w:r>
        <w:separator/>
      </w:r>
    </w:p>
  </w:endnote>
  <w:endnote w:type="continuationSeparator" w:id="0">
    <w:p w14:paraId="61C10909" w14:textId="77777777" w:rsidR="00D07FB6" w:rsidRDefault="00D07FB6" w:rsidP="00B9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19053" w14:textId="26C41324" w:rsidR="00CA4A54" w:rsidRDefault="00CA4A54">
    <w:pPr>
      <w:pStyle w:val="Footer"/>
    </w:pPr>
    <w:r>
      <w:rPr>
        <w:noProof/>
        <w:lang w:val="en-US"/>
      </w:rPr>
      <w:drawing>
        <wp:inline distT="0" distB="0" distL="0" distR="0" wp14:anchorId="4589893D" wp14:editId="068E14EA">
          <wp:extent cx="5731510" cy="366400"/>
          <wp:effectExtent l="0" t="0" r="0" b="0"/>
          <wp:docPr id="3" name="Picture 3" descr="Macintosh HD:Users:mattbarry:Desktop:docs-for-website:ks3-fo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barry:Desktop:docs-for-website:ks3-fo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22CD8" w14:textId="77777777" w:rsidR="00D07FB6" w:rsidRDefault="00D07FB6" w:rsidP="00B96700">
      <w:pPr>
        <w:spacing w:after="0" w:line="240" w:lineRule="auto"/>
      </w:pPr>
      <w:r>
        <w:separator/>
      </w:r>
    </w:p>
  </w:footnote>
  <w:footnote w:type="continuationSeparator" w:id="0">
    <w:p w14:paraId="2C3AF1EF" w14:textId="77777777" w:rsidR="00D07FB6" w:rsidRDefault="00D07FB6" w:rsidP="00B9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7C8D" w14:textId="77777777" w:rsidR="00CA4A54" w:rsidRDefault="00CA4A54">
    <w:pPr>
      <w:pStyle w:val="Header"/>
    </w:pPr>
    <w:sdt>
      <w:sdtPr>
        <w:id w:val="171999623"/>
        <w:placeholder>
          <w:docPart w:val="736EC29EC5D9AA488A4754FF1715FD5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4B5901A6A3BE014D9E95E32FA1101DC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DC456545C88EB42B42DB2734866D47A"/>
        </w:placeholder>
        <w:temporary/>
        <w:showingPlcHdr/>
      </w:sdtPr>
      <w:sdtContent>
        <w:r>
          <w:t>[Type text]</w:t>
        </w:r>
      </w:sdtContent>
    </w:sdt>
  </w:p>
  <w:p w14:paraId="0876B419" w14:textId="77777777" w:rsidR="00CA4A54" w:rsidRDefault="00CA4A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2E0A6" w14:textId="6D400FE8" w:rsidR="00CA4A54" w:rsidRDefault="00CA4A54">
    <w:pPr>
      <w:pStyle w:val="Header"/>
    </w:pPr>
    <w:r>
      <w:rPr>
        <w:noProof/>
        <w:lang w:val="en-US"/>
      </w:rPr>
      <w:drawing>
        <wp:inline distT="0" distB="0" distL="0" distR="0" wp14:anchorId="37F5E492" wp14:editId="0BA537A4">
          <wp:extent cx="5731510" cy="600862"/>
          <wp:effectExtent l="0" t="0" r="0" b="0"/>
          <wp:docPr id="1" name="Picture 1" descr="Macintosh HD:Users:mattbarry:Desktop:docs-for-website:k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ks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450D" w14:textId="77777777" w:rsidR="00CA4A54" w:rsidRDefault="00CA4A54">
    <w:pPr>
      <w:pStyle w:val="Header"/>
    </w:pPr>
  </w:p>
  <w:p w14:paraId="27E9DF96" w14:textId="77777777" w:rsidR="00CA4A54" w:rsidRDefault="00CA4A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923"/>
    <w:multiLevelType w:val="hybridMultilevel"/>
    <w:tmpl w:val="3CE0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EA1"/>
    <w:multiLevelType w:val="hybridMultilevel"/>
    <w:tmpl w:val="ECD2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325D"/>
    <w:multiLevelType w:val="hybridMultilevel"/>
    <w:tmpl w:val="9106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3242"/>
    <w:multiLevelType w:val="hybridMultilevel"/>
    <w:tmpl w:val="4308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C"/>
    <w:rsid w:val="000B4D1C"/>
    <w:rsid w:val="006249AB"/>
    <w:rsid w:val="00677B70"/>
    <w:rsid w:val="007E0E4F"/>
    <w:rsid w:val="008A47F8"/>
    <w:rsid w:val="009B623A"/>
    <w:rsid w:val="00A259A5"/>
    <w:rsid w:val="00B6450A"/>
    <w:rsid w:val="00B96700"/>
    <w:rsid w:val="00BB52FC"/>
    <w:rsid w:val="00CA4A54"/>
    <w:rsid w:val="00D07FB6"/>
    <w:rsid w:val="00DA0B52"/>
    <w:rsid w:val="00E06C55"/>
    <w:rsid w:val="00E978DB"/>
    <w:rsid w:val="00F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19B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FC"/>
  </w:style>
  <w:style w:type="paragraph" w:styleId="Heading1">
    <w:name w:val="heading 1"/>
    <w:basedOn w:val="Normal"/>
    <w:link w:val="Heading1Char"/>
    <w:uiPriority w:val="9"/>
    <w:qFormat/>
    <w:rsid w:val="000B4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p">
    <w:name w:val="sep"/>
    <w:basedOn w:val="DefaultParagraphFont"/>
    <w:rsid w:val="000B4D1C"/>
  </w:style>
  <w:style w:type="character" w:styleId="Hyperlink">
    <w:name w:val="Hyperlink"/>
    <w:basedOn w:val="DefaultParagraphFont"/>
    <w:uiPriority w:val="99"/>
    <w:unhideWhenUsed/>
    <w:rsid w:val="000B4D1C"/>
    <w:rPr>
      <w:color w:val="0000FF"/>
      <w:u w:val="single"/>
    </w:rPr>
  </w:style>
  <w:style w:type="character" w:customStyle="1" w:styleId="by-author">
    <w:name w:val="by-author"/>
    <w:basedOn w:val="DefaultParagraphFont"/>
    <w:rsid w:val="000B4D1C"/>
  </w:style>
  <w:style w:type="character" w:customStyle="1" w:styleId="author">
    <w:name w:val="author"/>
    <w:basedOn w:val="DefaultParagraphFont"/>
    <w:rsid w:val="000B4D1C"/>
  </w:style>
  <w:style w:type="paragraph" w:styleId="NormalWeb">
    <w:name w:val="Normal (Web)"/>
    <w:basedOn w:val="Normal"/>
    <w:uiPriority w:val="99"/>
    <w:semiHidden/>
    <w:unhideWhenUsed/>
    <w:rsid w:val="000B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4D1C"/>
    <w:rPr>
      <w:b/>
      <w:bCs/>
    </w:rPr>
  </w:style>
  <w:style w:type="character" w:styleId="Emphasis">
    <w:name w:val="Emphasis"/>
    <w:basedOn w:val="DefaultParagraphFont"/>
    <w:uiPriority w:val="20"/>
    <w:qFormat/>
    <w:rsid w:val="000B4D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9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6">
    <w:name w:val="Pa6"/>
    <w:basedOn w:val="Normal"/>
    <w:next w:val="Normal"/>
    <w:uiPriority w:val="99"/>
    <w:rsid w:val="00A259A5"/>
    <w:pPr>
      <w:autoSpaceDE w:val="0"/>
      <w:autoSpaceDN w:val="0"/>
      <w:adjustRightInd w:val="0"/>
      <w:spacing w:after="0" w:line="161" w:lineRule="atLeast"/>
    </w:pPr>
    <w:rPr>
      <w:rFonts w:ascii="Frutiger 45 Light" w:eastAsia="Calibri" w:hAnsi="Frutiger 45 Light" w:cs="Times New Roman"/>
      <w:sz w:val="24"/>
      <w:szCs w:val="24"/>
    </w:rPr>
  </w:style>
  <w:style w:type="table" w:styleId="TableGrid">
    <w:name w:val="Table Grid"/>
    <w:basedOn w:val="TableNormal"/>
    <w:uiPriority w:val="59"/>
    <w:rsid w:val="00A2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00"/>
  </w:style>
  <w:style w:type="paragraph" w:styleId="Footer">
    <w:name w:val="footer"/>
    <w:basedOn w:val="Normal"/>
    <w:link w:val="FooterChar"/>
    <w:uiPriority w:val="99"/>
    <w:unhideWhenUsed/>
    <w:rsid w:val="00B9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6EC29EC5D9AA488A4754FF1715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B5D5-ADC5-234B-8E78-F9FF4604B4FF}"/>
      </w:docPartPr>
      <w:docPartBody>
        <w:p w14:paraId="4AC7A8A3" w14:textId="48199156" w:rsidR="00000000" w:rsidRDefault="002925F4" w:rsidP="002925F4">
          <w:pPr>
            <w:pStyle w:val="736EC29EC5D9AA488A4754FF1715FD5D"/>
          </w:pPr>
          <w:r>
            <w:t>[Type text]</w:t>
          </w:r>
        </w:p>
      </w:docPartBody>
    </w:docPart>
    <w:docPart>
      <w:docPartPr>
        <w:name w:val="4B5901A6A3BE014D9E95E32FA110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C44B-768C-D647-9604-0FE880BD30FE}"/>
      </w:docPartPr>
      <w:docPartBody>
        <w:p w14:paraId="414D05C7" w14:textId="364A9E85" w:rsidR="00000000" w:rsidRDefault="002925F4" w:rsidP="002925F4">
          <w:pPr>
            <w:pStyle w:val="4B5901A6A3BE014D9E95E32FA1101DC8"/>
          </w:pPr>
          <w:r>
            <w:t>[Type text]</w:t>
          </w:r>
        </w:p>
      </w:docPartBody>
    </w:docPart>
    <w:docPart>
      <w:docPartPr>
        <w:name w:val="DDC456545C88EB42B42DB2734866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3604-A833-8444-ACA7-060DFB9A0B65}"/>
      </w:docPartPr>
      <w:docPartBody>
        <w:p w14:paraId="7DAAF9E5" w14:textId="72CDE8C9" w:rsidR="00000000" w:rsidRDefault="002925F4" w:rsidP="002925F4">
          <w:pPr>
            <w:pStyle w:val="DDC456545C88EB42B42DB2734866D47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4"/>
    <w:rsid w:val="002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6EC29EC5D9AA488A4754FF1715FD5D">
    <w:name w:val="736EC29EC5D9AA488A4754FF1715FD5D"/>
    <w:rsid w:val="002925F4"/>
  </w:style>
  <w:style w:type="paragraph" w:customStyle="1" w:styleId="4B5901A6A3BE014D9E95E32FA1101DC8">
    <w:name w:val="4B5901A6A3BE014D9E95E32FA1101DC8"/>
    <w:rsid w:val="002925F4"/>
  </w:style>
  <w:style w:type="paragraph" w:customStyle="1" w:styleId="DDC456545C88EB42B42DB2734866D47A">
    <w:name w:val="DDC456545C88EB42B42DB2734866D47A"/>
    <w:rsid w:val="002925F4"/>
  </w:style>
  <w:style w:type="paragraph" w:customStyle="1" w:styleId="B957739E91A42E4D86EDA2CF13393ED0">
    <w:name w:val="B957739E91A42E4D86EDA2CF13393ED0"/>
    <w:rsid w:val="002925F4"/>
  </w:style>
  <w:style w:type="paragraph" w:customStyle="1" w:styleId="D76935D4FB37FE4881C59104B7DF9F92">
    <w:name w:val="D76935D4FB37FE4881C59104B7DF9F92"/>
    <w:rsid w:val="002925F4"/>
  </w:style>
  <w:style w:type="paragraph" w:customStyle="1" w:styleId="BCC9D62E6BC28C48A39AFECE04A9917E">
    <w:name w:val="BCC9D62E6BC28C48A39AFECE04A9917E"/>
    <w:rsid w:val="002925F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6EC29EC5D9AA488A4754FF1715FD5D">
    <w:name w:val="736EC29EC5D9AA488A4754FF1715FD5D"/>
    <w:rsid w:val="002925F4"/>
  </w:style>
  <w:style w:type="paragraph" w:customStyle="1" w:styleId="4B5901A6A3BE014D9E95E32FA1101DC8">
    <w:name w:val="4B5901A6A3BE014D9E95E32FA1101DC8"/>
    <w:rsid w:val="002925F4"/>
  </w:style>
  <w:style w:type="paragraph" w:customStyle="1" w:styleId="DDC456545C88EB42B42DB2734866D47A">
    <w:name w:val="DDC456545C88EB42B42DB2734866D47A"/>
    <w:rsid w:val="002925F4"/>
  </w:style>
  <w:style w:type="paragraph" w:customStyle="1" w:styleId="B957739E91A42E4D86EDA2CF13393ED0">
    <w:name w:val="B957739E91A42E4D86EDA2CF13393ED0"/>
    <w:rsid w:val="002925F4"/>
  </w:style>
  <w:style w:type="paragraph" w:customStyle="1" w:styleId="D76935D4FB37FE4881C59104B7DF9F92">
    <w:name w:val="D76935D4FB37FE4881C59104B7DF9F92"/>
    <w:rsid w:val="002925F4"/>
  </w:style>
  <w:style w:type="paragraph" w:customStyle="1" w:styleId="BCC9D62E6BC28C48A39AFECE04A9917E">
    <w:name w:val="BCC9D62E6BC28C48A39AFECE04A9917E"/>
    <w:rsid w:val="00292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057C8-92A4-7D46-A46C-5970D4A6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</dc:creator>
  <cp:keywords/>
  <dc:description/>
  <cp:lastModifiedBy>Matt Barry</cp:lastModifiedBy>
  <cp:revision>5</cp:revision>
  <dcterms:created xsi:type="dcterms:W3CDTF">2014-11-05T22:11:00Z</dcterms:created>
  <dcterms:modified xsi:type="dcterms:W3CDTF">2014-12-15T13:22:00Z</dcterms:modified>
</cp:coreProperties>
</file>