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1C5F1" w14:textId="77777777" w:rsidR="00025748" w:rsidRDefault="00025748" w:rsidP="00F152EA">
      <w:pPr>
        <w:pStyle w:val="Heading1"/>
      </w:pPr>
      <w:bookmarkStart w:id="0" w:name="_GoBack"/>
      <w:bookmarkEnd w:id="0"/>
      <w:r>
        <w:t xml:space="preserve">A Refusal to Mourn the Death, by Fire, of a Child in London </w:t>
      </w:r>
    </w:p>
    <w:p w14:paraId="43739188" w14:textId="77777777" w:rsidR="0080445C" w:rsidRDefault="0080445C" w:rsidP="00F152EA">
      <w:pPr>
        <w:pStyle w:val="Heading2"/>
      </w:pPr>
      <w:r>
        <w:t>Lesson 4</w:t>
      </w:r>
    </w:p>
    <w:p w14:paraId="43A2E64C" w14:textId="77777777" w:rsidR="0080445C" w:rsidRDefault="00C04FA7" w:rsidP="00F152EA">
      <w:pPr>
        <w:pStyle w:val="Heading3"/>
      </w:pPr>
      <w:r>
        <w:t>Overview</w:t>
      </w:r>
    </w:p>
    <w:p w14:paraId="5B69CDEB" w14:textId="77777777" w:rsidR="0080445C" w:rsidRPr="00F152EA" w:rsidRDefault="00B91F81" w:rsidP="0080445C">
      <w:pPr>
        <w:pStyle w:val="ListParagraph"/>
        <w:numPr>
          <w:ilvl w:val="0"/>
          <w:numId w:val="11"/>
        </w:numPr>
        <w:rPr>
          <w:b/>
        </w:rPr>
      </w:pPr>
      <w:r>
        <w:t>Examine language and imagery in the poem.</w:t>
      </w:r>
      <w:r w:rsidR="00F152EA">
        <w:br/>
      </w:r>
    </w:p>
    <w:p w14:paraId="050DA82F" w14:textId="77777777" w:rsidR="0080445C" w:rsidRDefault="0080445C" w:rsidP="00F152EA">
      <w:pPr>
        <w:pStyle w:val="Heading3"/>
      </w:pPr>
      <w:r w:rsidRPr="00025748">
        <w:t>Resources</w:t>
      </w:r>
      <w:r>
        <w:t xml:space="preserve"> </w:t>
      </w:r>
    </w:p>
    <w:p w14:paraId="77F9D78E" w14:textId="77777777" w:rsidR="0080445C" w:rsidRPr="00F219FA" w:rsidRDefault="0080445C" w:rsidP="0080445C">
      <w:pPr>
        <w:pStyle w:val="ListParagraph"/>
        <w:numPr>
          <w:ilvl w:val="0"/>
          <w:numId w:val="12"/>
        </w:numPr>
        <w:rPr>
          <w:b/>
        </w:rPr>
      </w:pPr>
      <w:r>
        <w:t xml:space="preserve">Word document: KS4 ARTM Learner </w:t>
      </w:r>
      <w:r w:rsidR="00875761">
        <w:t>Resource sheet</w:t>
      </w:r>
      <w:r>
        <w:t xml:space="preserve">s </w:t>
      </w:r>
    </w:p>
    <w:p w14:paraId="46CF638A" w14:textId="77777777" w:rsidR="0080445C" w:rsidRPr="00F152EA" w:rsidRDefault="0080445C" w:rsidP="00F152EA">
      <w:pPr>
        <w:pStyle w:val="ListParagraph"/>
        <w:numPr>
          <w:ilvl w:val="0"/>
          <w:numId w:val="12"/>
        </w:numPr>
        <w:rPr>
          <w:b/>
        </w:rPr>
      </w:pPr>
      <w:r>
        <w:t>PowerPoint presentation: KS4 ARTM L4 Presentation</w:t>
      </w:r>
      <w:r w:rsidR="00F152EA">
        <w:br/>
      </w:r>
    </w:p>
    <w:p w14:paraId="1D2A6FD7" w14:textId="77777777" w:rsidR="0080445C" w:rsidRPr="00025748" w:rsidRDefault="0080445C" w:rsidP="00F152EA">
      <w:pPr>
        <w:pStyle w:val="Heading3"/>
      </w:pPr>
      <w:r>
        <w:t>Suggested procedure</w:t>
      </w:r>
    </w:p>
    <w:p w14:paraId="00114242" w14:textId="77777777" w:rsidR="001313D3" w:rsidRDefault="003A15B5" w:rsidP="001313D3">
      <w:pPr>
        <w:pStyle w:val="ListParagraph"/>
        <w:numPr>
          <w:ilvl w:val="0"/>
          <w:numId w:val="20"/>
        </w:numPr>
        <w:ind w:left="567" w:hanging="567"/>
      </w:pPr>
      <w:r>
        <w:t>Introduce the lesson’s objective, then Task 1</w:t>
      </w:r>
      <w:r w:rsidR="005C5975">
        <w:t>:</w:t>
      </w:r>
      <w:r w:rsidR="00F152EA">
        <w:br/>
      </w:r>
    </w:p>
    <w:p w14:paraId="31278577" w14:textId="77777777" w:rsidR="005C5975" w:rsidRPr="005C5975" w:rsidRDefault="001313D3" w:rsidP="001313D3">
      <w:pPr>
        <w:pStyle w:val="ListParagraph"/>
        <w:ind w:left="567"/>
      </w:pPr>
      <w:r>
        <w:t xml:space="preserve">1. </w:t>
      </w:r>
      <w:r w:rsidR="005C5975" w:rsidRPr="005C5975">
        <w:t xml:space="preserve">In pairs, make a note of words you would use in a poem about the death of a child. You may also want to consider words you have seen in other poems about the death of a child. </w:t>
      </w:r>
      <w:r w:rsidR="00F152EA">
        <w:br/>
      </w:r>
    </w:p>
    <w:p w14:paraId="5437F581" w14:textId="77777777" w:rsidR="001313D3" w:rsidRPr="001313D3" w:rsidRDefault="001313D3" w:rsidP="001313D3">
      <w:pPr>
        <w:pStyle w:val="ListParagraph"/>
        <w:ind w:left="567"/>
      </w:pPr>
      <w:r>
        <w:t xml:space="preserve">2. </w:t>
      </w:r>
      <w:r w:rsidRPr="001313D3">
        <w:t>What words does Dylan Thomas use in this poem to describe the child’s death? (Look at Stanzas 3 and 4 in particular.)</w:t>
      </w:r>
      <w:r>
        <w:t xml:space="preserve"> </w:t>
      </w:r>
      <w:r>
        <w:rPr>
          <w:i/>
        </w:rPr>
        <w:t>(The majesty and burning of the child’s death; deep with the first dead; robed in the long friends …)</w:t>
      </w:r>
      <w:r w:rsidR="00F152EA">
        <w:rPr>
          <w:i/>
        </w:rPr>
        <w:br/>
      </w:r>
    </w:p>
    <w:p w14:paraId="01D24416" w14:textId="77777777" w:rsidR="005C5975" w:rsidRDefault="005C5975" w:rsidP="00B91F81">
      <w:pPr>
        <w:pStyle w:val="ListParagraph"/>
        <w:numPr>
          <w:ilvl w:val="0"/>
          <w:numId w:val="20"/>
        </w:numPr>
        <w:ind w:left="567" w:hanging="567"/>
      </w:pPr>
      <w:r>
        <w:t xml:space="preserve">Remind learners of the title of the poem and introduce Task 2: </w:t>
      </w:r>
      <w:r w:rsidR="00F152EA">
        <w:br/>
      </w:r>
    </w:p>
    <w:p w14:paraId="7A8ABAE2" w14:textId="77777777" w:rsidR="00D02167" w:rsidRPr="00D02167" w:rsidRDefault="00D02167" w:rsidP="00D02167">
      <w:pPr>
        <w:pStyle w:val="ListParagraph"/>
        <w:numPr>
          <w:ilvl w:val="0"/>
          <w:numId w:val="22"/>
        </w:numPr>
        <w:tabs>
          <w:tab w:val="left" w:pos="851"/>
        </w:tabs>
        <w:ind w:left="567" w:firstLine="0"/>
      </w:pPr>
      <w:r w:rsidRPr="00D02167">
        <w:rPr>
          <w:b/>
        </w:rPr>
        <w:t>In pairs</w:t>
      </w:r>
      <w:r w:rsidRPr="00D02167">
        <w:t xml:space="preserve">, look again at the </w:t>
      </w:r>
      <w:r w:rsidRPr="00BC1FEA">
        <w:rPr>
          <w:b/>
        </w:rPr>
        <w:t>title</w:t>
      </w:r>
      <w:r>
        <w:t xml:space="preserve"> of the poem. W</w:t>
      </w:r>
      <w:r w:rsidRPr="00D02167">
        <w:t xml:space="preserve">hat do you think is the </w:t>
      </w:r>
      <w:r w:rsidRPr="00BC1FEA">
        <w:rPr>
          <w:b/>
        </w:rPr>
        <w:t>key word</w:t>
      </w:r>
      <w:r w:rsidRPr="00D02167">
        <w:t xml:space="preserve"> in the title?</w:t>
      </w:r>
      <w:r w:rsidR="00F152EA">
        <w:br/>
      </w:r>
    </w:p>
    <w:p w14:paraId="37306777" w14:textId="77777777" w:rsidR="00D02167" w:rsidRDefault="00D02167" w:rsidP="00D02167">
      <w:pPr>
        <w:pStyle w:val="ListParagraph"/>
        <w:numPr>
          <w:ilvl w:val="0"/>
          <w:numId w:val="22"/>
        </w:numPr>
        <w:ind w:left="851" w:hanging="284"/>
      </w:pPr>
      <w:r>
        <w:t xml:space="preserve">Look through </w:t>
      </w:r>
      <w:r w:rsidRPr="00D02167">
        <w:t xml:space="preserve">the poem and find any other words and phrases which demonstrate the </w:t>
      </w:r>
      <w:r w:rsidR="00A77BC5">
        <w:t xml:space="preserve">defiant </w:t>
      </w:r>
      <w:r w:rsidRPr="00BC1FEA">
        <w:rPr>
          <w:b/>
        </w:rPr>
        <w:t>negative attitude</w:t>
      </w:r>
      <w:r w:rsidRPr="00D02167">
        <w:t xml:space="preserve"> of the poet towards mourning the child.</w:t>
      </w:r>
      <w:r w:rsidR="00F152EA">
        <w:br/>
      </w:r>
    </w:p>
    <w:p w14:paraId="56FE1845" w14:textId="77777777" w:rsidR="00485450" w:rsidRDefault="00485450" w:rsidP="00485450">
      <w:pPr>
        <w:pStyle w:val="ListParagraph"/>
        <w:ind w:left="851"/>
      </w:pPr>
      <w:r>
        <w:t xml:space="preserve">(Stanza 1: </w:t>
      </w:r>
      <w:r w:rsidRPr="00485450">
        <w:rPr>
          <w:i/>
        </w:rPr>
        <w:t>Never</w:t>
      </w:r>
      <w:r>
        <w:rPr>
          <w:b/>
        </w:rPr>
        <w:t>;</w:t>
      </w:r>
      <w:r>
        <w:rPr>
          <w:i/>
        </w:rPr>
        <w:t xml:space="preserve"> </w:t>
      </w:r>
      <w:r>
        <w:t xml:space="preserve">Stanza 2: </w:t>
      </w:r>
      <w:r w:rsidRPr="00485450">
        <w:rPr>
          <w:i/>
        </w:rPr>
        <w:t>in the least</w:t>
      </w:r>
      <w:r>
        <w:t xml:space="preserve">; Stanza 3: </w:t>
      </w:r>
      <w:r>
        <w:rPr>
          <w:i/>
        </w:rPr>
        <w:t>I shall not murder… nor blaspheme</w:t>
      </w:r>
      <w:r w:rsidR="002C4CA9">
        <w:rPr>
          <w:i/>
        </w:rPr>
        <w:t xml:space="preserve">, </w:t>
      </w:r>
      <w:r w:rsidR="002C4CA9">
        <w:t xml:space="preserve">Stanza 4: </w:t>
      </w:r>
      <w:r w:rsidR="002C4CA9" w:rsidRPr="00995136">
        <w:rPr>
          <w:i/>
        </w:rPr>
        <w:t>no other</w:t>
      </w:r>
      <w:r>
        <w:t>)</w:t>
      </w:r>
      <w:r w:rsidR="00F152EA">
        <w:br/>
      </w:r>
    </w:p>
    <w:p w14:paraId="6CF5F950" w14:textId="77777777" w:rsidR="00DD7736" w:rsidRDefault="00DD7736" w:rsidP="00DD7736">
      <w:pPr>
        <w:pStyle w:val="ListParagraph"/>
        <w:numPr>
          <w:ilvl w:val="0"/>
          <w:numId w:val="22"/>
        </w:numPr>
        <w:ind w:left="567" w:hanging="567"/>
      </w:pPr>
      <w:r>
        <w:t xml:space="preserve">Introduce Dylan Thomas’s religious background and the concept that his work was influenced by the Judeo-Christian tradition (Slide 4 KS4 ARTM L4 Presentation). </w:t>
      </w:r>
      <w:r w:rsidR="00F152EA">
        <w:br/>
      </w:r>
    </w:p>
    <w:p w14:paraId="336A61A2" w14:textId="77777777" w:rsidR="00AD6B20" w:rsidRDefault="00AD6B20" w:rsidP="00DD7736">
      <w:pPr>
        <w:pStyle w:val="ListParagraph"/>
        <w:numPr>
          <w:ilvl w:val="0"/>
          <w:numId w:val="22"/>
        </w:numPr>
        <w:ind w:left="567" w:hanging="567"/>
      </w:pPr>
      <w:r>
        <w:t xml:space="preserve">Move on to Task 3, which requires learners to look back at Stanza 2 and 3 to look for </w:t>
      </w:r>
      <w:r w:rsidR="00E75CAC">
        <w:t>allusions</w:t>
      </w:r>
      <w:r>
        <w:t xml:space="preserve"> </w:t>
      </w:r>
      <w:r w:rsidR="00E75CAC">
        <w:t xml:space="preserve">to the </w:t>
      </w:r>
      <w:r w:rsidR="00E75CAC" w:rsidRPr="00BC1FEA">
        <w:rPr>
          <w:b/>
        </w:rPr>
        <w:t xml:space="preserve">Judeo-Christian </w:t>
      </w:r>
      <w:r w:rsidRPr="00BC1FEA">
        <w:rPr>
          <w:b/>
        </w:rPr>
        <w:t>tradition</w:t>
      </w:r>
      <w:r>
        <w:t>.</w:t>
      </w:r>
      <w:r w:rsidR="00F152EA">
        <w:br/>
      </w:r>
      <w:r w:rsidR="00F152EA">
        <w:br/>
      </w:r>
      <w:r w:rsidR="00F152EA">
        <w:lastRenderedPageBreak/>
        <w:br/>
      </w:r>
    </w:p>
    <w:p w14:paraId="1330492A" w14:textId="77777777" w:rsidR="00485450" w:rsidRDefault="00A77BC5" w:rsidP="00485450">
      <w:pPr>
        <w:pStyle w:val="ListParagraph"/>
        <w:numPr>
          <w:ilvl w:val="0"/>
          <w:numId w:val="22"/>
        </w:numPr>
        <w:ind w:left="567" w:hanging="567"/>
      </w:pPr>
      <w:r>
        <w:t>Introduce Slide 6 and then Task 4 on Slide 7.</w:t>
      </w:r>
      <w:r w:rsidR="00F152EA">
        <w:br/>
      </w:r>
    </w:p>
    <w:p w14:paraId="3E738469" w14:textId="77777777" w:rsidR="00E75CAC" w:rsidRPr="00E75CAC" w:rsidRDefault="00E75CAC" w:rsidP="00E75CAC">
      <w:pPr>
        <w:pStyle w:val="ListParagraph"/>
        <w:numPr>
          <w:ilvl w:val="0"/>
          <w:numId w:val="12"/>
        </w:numPr>
        <w:ind w:hanging="153"/>
      </w:pPr>
      <w:r w:rsidRPr="00E75CAC">
        <w:t xml:space="preserve">In pairs, look for references to the </w:t>
      </w:r>
      <w:r w:rsidRPr="00BC1FEA">
        <w:rPr>
          <w:b/>
        </w:rPr>
        <w:t>natural world</w:t>
      </w:r>
      <w:r w:rsidRPr="00E75CAC">
        <w:t xml:space="preserve"> in the poem. </w:t>
      </w:r>
    </w:p>
    <w:p w14:paraId="70AB73CD" w14:textId="77777777" w:rsidR="00E75CAC" w:rsidRDefault="00E75CAC" w:rsidP="00E75CAC">
      <w:pPr>
        <w:pStyle w:val="ListParagraph"/>
        <w:ind w:left="567"/>
      </w:pPr>
      <w:r>
        <w:t xml:space="preserve">After learners have listed the references: </w:t>
      </w:r>
      <w:r w:rsidRPr="00E75CAC">
        <w:rPr>
          <w:i/>
        </w:rPr>
        <w:t>bird beast and flower fathering; the sea; the water bead; (</w:t>
      </w:r>
      <w:r>
        <w:rPr>
          <w:i/>
        </w:rPr>
        <w:t xml:space="preserve">the ear of corn); my salt seed; </w:t>
      </w:r>
      <w:r w:rsidRPr="00E75CAC">
        <w:rPr>
          <w:i/>
        </w:rPr>
        <w:t xml:space="preserve">the </w:t>
      </w:r>
      <w:r>
        <w:rPr>
          <w:i/>
        </w:rPr>
        <w:t>grains</w:t>
      </w:r>
      <w:r w:rsidRPr="00E75CAC">
        <w:rPr>
          <w:i/>
        </w:rPr>
        <w:t xml:space="preserve"> beyond age, the unmourning water</w:t>
      </w:r>
      <w:r>
        <w:rPr>
          <w:i/>
        </w:rPr>
        <w:t xml:space="preserve"> of the riding Thames</w:t>
      </w:r>
      <w:r>
        <w:t>, you may choose to draw attention to the fact that many of these refer to water.</w:t>
      </w:r>
      <w:r w:rsidR="00F152EA">
        <w:br/>
      </w:r>
    </w:p>
    <w:p w14:paraId="7C86807F" w14:textId="77777777" w:rsidR="00A77BC5" w:rsidRDefault="00A77BC5" w:rsidP="00A77BC5">
      <w:pPr>
        <w:pStyle w:val="ListParagraph"/>
        <w:numPr>
          <w:ilvl w:val="0"/>
          <w:numId w:val="22"/>
        </w:numPr>
        <w:ind w:left="567" w:hanging="567"/>
      </w:pPr>
      <w:r>
        <w:t>Introduce Slide 8 (</w:t>
      </w:r>
      <w:r w:rsidR="00BF7F61">
        <w:t xml:space="preserve">Repetition of </w:t>
      </w:r>
      <w:r w:rsidR="00BF7F61" w:rsidRPr="00BC1FEA">
        <w:rPr>
          <w:b/>
        </w:rPr>
        <w:t>language p</w:t>
      </w:r>
      <w:r w:rsidRPr="00BC1FEA">
        <w:rPr>
          <w:b/>
        </w:rPr>
        <w:t>atterns</w:t>
      </w:r>
      <w:r>
        <w:t>) and then Task 5 on Slide 9.</w:t>
      </w:r>
      <w:r w:rsidR="00F152EA">
        <w:br/>
      </w:r>
    </w:p>
    <w:p w14:paraId="4EFC803F" w14:textId="77777777" w:rsidR="00A77BC5" w:rsidRDefault="00F54D3C" w:rsidP="00A77BC5">
      <w:pPr>
        <w:pStyle w:val="ListParagraph"/>
        <w:ind w:left="567"/>
        <w:rPr>
          <w:i/>
        </w:rPr>
      </w:pPr>
      <w:r>
        <w:t>In pairs, l</w:t>
      </w:r>
      <w:r w:rsidR="00A77BC5">
        <w:t xml:space="preserve">ook for: </w:t>
      </w:r>
      <w:r w:rsidR="00742318">
        <w:t xml:space="preserve">Words ending in </w:t>
      </w:r>
      <w:r w:rsidR="00A77BC5">
        <w:t>–</w:t>
      </w:r>
      <w:r w:rsidR="00A77BC5" w:rsidRPr="00D915C1">
        <w:rPr>
          <w:b/>
        </w:rPr>
        <w:t xml:space="preserve">ing </w:t>
      </w:r>
      <w:r w:rsidR="00A77BC5">
        <w:t xml:space="preserve">in Stanza 1: </w:t>
      </w:r>
      <w:r w:rsidR="00A77BC5">
        <w:rPr>
          <w:i/>
        </w:rPr>
        <w:t>mankind</w:t>
      </w:r>
      <w:r w:rsidR="008F3DFB">
        <w:rPr>
          <w:i/>
        </w:rPr>
        <w:t xml:space="preserve"> </w:t>
      </w:r>
      <w:r w:rsidR="008F3DFB" w:rsidRPr="00742318">
        <w:rPr>
          <w:b/>
          <w:i/>
        </w:rPr>
        <w:t>making</w:t>
      </w:r>
      <w:r w:rsidR="00A77BC5">
        <w:rPr>
          <w:i/>
        </w:rPr>
        <w:t xml:space="preserve"> bird beast and flower </w:t>
      </w:r>
      <w:r w:rsidR="00A77BC5" w:rsidRPr="00742318">
        <w:rPr>
          <w:b/>
          <w:i/>
        </w:rPr>
        <w:t>fathering</w:t>
      </w:r>
      <w:r w:rsidR="00A77BC5">
        <w:rPr>
          <w:i/>
        </w:rPr>
        <w:t xml:space="preserve"> </w:t>
      </w:r>
      <w:r w:rsidR="008F3DFB">
        <w:rPr>
          <w:i/>
        </w:rPr>
        <w:t xml:space="preserve">and </w:t>
      </w:r>
      <w:r w:rsidR="00A77BC5">
        <w:rPr>
          <w:i/>
        </w:rPr>
        <w:t xml:space="preserve"> all </w:t>
      </w:r>
      <w:r w:rsidR="00A77BC5" w:rsidRPr="00742318">
        <w:rPr>
          <w:b/>
          <w:i/>
        </w:rPr>
        <w:t>humbling</w:t>
      </w:r>
      <w:r w:rsidR="008F3DFB">
        <w:rPr>
          <w:i/>
        </w:rPr>
        <w:t xml:space="preserve"> (darkness); the last light </w:t>
      </w:r>
      <w:r w:rsidR="008F3DFB" w:rsidRPr="00742318">
        <w:rPr>
          <w:b/>
          <w:i/>
        </w:rPr>
        <w:t>breaking</w:t>
      </w:r>
      <w:r w:rsidR="008F3DFB">
        <w:rPr>
          <w:i/>
        </w:rPr>
        <w:t xml:space="preserve">; </w:t>
      </w:r>
      <w:r w:rsidR="00A77BC5">
        <w:rPr>
          <w:i/>
        </w:rPr>
        <w:t xml:space="preserve">the sea </w:t>
      </w:r>
      <w:r w:rsidR="00A77BC5" w:rsidRPr="00742318">
        <w:rPr>
          <w:b/>
          <w:i/>
        </w:rPr>
        <w:t>tumbling</w:t>
      </w:r>
      <w:r w:rsidR="00A77BC5">
        <w:rPr>
          <w:i/>
        </w:rPr>
        <w:t xml:space="preserve"> in harness</w:t>
      </w:r>
      <w:r w:rsidR="008F3DFB">
        <w:rPr>
          <w:i/>
        </w:rPr>
        <w:t>.</w:t>
      </w:r>
      <w:r w:rsidR="00F152EA">
        <w:rPr>
          <w:i/>
        </w:rPr>
        <w:br/>
      </w:r>
    </w:p>
    <w:p w14:paraId="47D0D152" w14:textId="77777777" w:rsidR="008F3DFB" w:rsidRDefault="008F3DFB" w:rsidP="00A77BC5">
      <w:pPr>
        <w:pStyle w:val="ListParagraph"/>
        <w:ind w:left="567"/>
        <w:rPr>
          <w:i/>
        </w:rPr>
      </w:pPr>
      <w:r>
        <w:t xml:space="preserve">The pattern </w:t>
      </w:r>
      <w:r w:rsidR="00D915C1" w:rsidRPr="00D915C1">
        <w:rPr>
          <w:b/>
        </w:rPr>
        <w:t xml:space="preserve">the </w:t>
      </w:r>
      <w:r w:rsidRPr="00D915C1">
        <w:rPr>
          <w:b/>
        </w:rPr>
        <w:t>… of the ….</w:t>
      </w:r>
      <w:r>
        <w:t xml:space="preserve"> in Stanzas 2, 3 and 4: </w:t>
      </w:r>
      <w:r>
        <w:rPr>
          <w:i/>
        </w:rPr>
        <w:t>the round Zion of the water bead; the synagogue of the ear of corn; the shadow of a sound; the least valley of sackcloth; the majesty and burning of the child’s death; the stations of the breath; the dark veins of her mother; the unmourning water of the riding Thames.</w:t>
      </w:r>
      <w:r w:rsidR="00F152EA">
        <w:rPr>
          <w:i/>
        </w:rPr>
        <w:br/>
      </w:r>
    </w:p>
    <w:p w14:paraId="30FB07DD" w14:textId="77777777" w:rsidR="00F54D3C" w:rsidRDefault="006537DF" w:rsidP="00F54D3C">
      <w:pPr>
        <w:pStyle w:val="ListParagraph"/>
        <w:numPr>
          <w:ilvl w:val="0"/>
          <w:numId w:val="22"/>
        </w:numPr>
        <w:ind w:left="567" w:hanging="567"/>
      </w:pPr>
      <w:r>
        <w:t>Conclude the lesson with</w:t>
      </w:r>
      <w:r w:rsidR="001313D3">
        <w:t xml:space="preserve"> Task 6, which aims to </w:t>
      </w:r>
      <w:r w:rsidR="001313D3" w:rsidRPr="00BC1FEA">
        <w:rPr>
          <w:b/>
        </w:rPr>
        <w:t>bring together</w:t>
      </w:r>
      <w:r w:rsidR="001313D3">
        <w:t xml:space="preserve"> what has been examined in this poem.</w:t>
      </w:r>
      <w:r w:rsidR="00DE7BD1">
        <w:t xml:space="preserve"> Learners need to look for </w:t>
      </w:r>
      <w:r w:rsidR="00995136">
        <w:t xml:space="preserve">more </w:t>
      </w:r>
      <w:r w:rsidR="00DE7BD1">
        <w:t>examples from the poem to fill the second column and complete the sentences in the final column.</w:t>
      </w:r>
      <w:r>
        <w:t xml:space="preserve"> This may also be used as a homework task.</w:t>
      </w:r>
    </w:p>
    <w:p w14:paraId="2969714B" w14:textId="77777777" w:rsidR="00DE7BD1" w:rsidRDefault="00DE7BD1" w:rsidP="00DE7BD1">
      <w:pPr>
        <w:pStyle w:val="ListParagraph"/>
        <w:ind w:left="567"/>
      </w:pPr>
    </w:p>
    <w:sectPr w:rsidR="00DE7BD1" w:rsidSect="00D37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3A5E6" w14:textId="77777777" w:rsidR="00F152EA" w:rsidRDefault="00F152EA" w:rsidP="00F152EA">
      <w:r>
        <w:separator/>
      </w:r>
    </w:p>
  </w:endnote>
  <w:endnote w:type="continuationSeparator" w:id="0">
    <w:p w14:paraId="367C0B55" w14:textId="77777777" w:rsidR="00F152EA" w:rsidRDefault="00F152EA" w:rsidP="00F1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0E77F" w14:textId="77777777" w:rsidR="008F4F77" w:rsidRDefault="008F4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D9C4E" w14:textId="2777DE55" w:rsidR="008F4F77" w:rsidRPr="008A06BD" w:rsidRDefault="008A06BD" w:rsidP="008A06BD">
    <w:pPr>
      <w:pStyle w:val="Footer"/>
    </w:pPr>
    <w:r>
      <w:rPr>
        <w:noProof/>
        <w:lang w:eastAsia="en-GB"/>
      </w:rPr>
      <w:drawing>
        <wp:inline distT="0" distB="0" distL="0" distR="0" wp14:anchorId="3C9936CD" wp14:editId="683A72C4">
          <wp:extent cx="5731510" cy="368300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9BD28" w14:textId="77777777" w:rsidR="008F4F77" w:rsidRDefault="008F4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C1313" w14:textId="77777777" w:rsidR="00F152EA" w:rsidRDefault="00F152EA" w:rsidP="00F152EA">
      <w:r>
        <w:separator/>
      </w:r>
    </w:p>
  </w:footnote>
  <w:footnote w:type="continuationSeparator" w:id="0">
    <w:p w14:paraId="161B3AF8" w14:textId="77777777" w:rsidR="00F152EA" w:rsidRDefault="00F152EA" w:rsidP="00F1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1DB24" w14:textId="77777777" w:rsidR="008F4F77" w:rsidRDefault="008F4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64227" w14:textId="610F935A" w:rsidR="00F152EA" w:rsidRPr="008A06BD" w:rsidRDefault="008A06BD" w:rsidP="008A06BD">
    <w:pPr>
      <w:pStyle w:val="Header"/>
    </w:pPr>
    <w:r>
      <w:rPr>
        <w:noProof/>
        <w:lang w:eastAsia="en-GB"/>
      </w:rPr>
      <w:drawing>
        <wp:inline distT="0" distB="0" distL="0" distR="0" wp14:anchorId="2D94BF56" wp14:editId="1BB95B67">
          <wp:extent cx="5731510" cy="602615"/>
          <wp:effectExtent l="0" t="0" r="254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0EEB" w14:textId="77777777" w:rsidR="008F4F77" w:rsidRDefault="008F4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1A02"/>
    <w:multiLevelType w:val="hybridMultilevel"/>
    <w:tmpl w:val="0A86F21C"/>
    <w:lvl w:ilvl="0" w:tplc="9C28161A">
      <w:start w:val="1"/>
      <w:numFmt w:val="bullet"/>
      <w:lvlText w:val="•"/>
      <w:lvlJc w:val="left"/>
      <w:pPr>
        <w:tabs>
          <w:tab w:val="num" w:pos="1572"/>
        </w:tabs>
        <w:ind w:left="1572" w:hanging="360"/>
      </w:pPr>
      <w:rPr>
        <w:rFonts w:ascii="Arial" w:hAnsi="Arial" w:hint="default"/>
      </w:rPr>
    </w:lvl>
    <w:lvl w:ilvl="1" w:tplc="4D24F352" w:tentative="1">
      <w:start w:val="1"/>
      <w:numFmt w:val="bullet"/>
      <w:lvlText w:val="•"/>
      <w:lvlJc w:val="left"/>
      <w:pPr>
        <w:tabs>
          <w:tab w:val="num" w:pos="2292"/>
        </w:tabs>
        <w:ind w:left="2292" w:hanging="360"/>
      </w:pPr>
      <w:rPr>
        <w:rFonts w:ascii="Arial" w:hAnsi="Arial" w:hint="default"/>
      </w:rPr>
    </w:lvl>
    <w:lvl w:ilvl="2" w:tplc="1D28F742" w:tentative="1">
      <w:start w:val="1"/>
      <w:numFmt w:val="bullet"/>
      <w:lvlText w:val="•"/>
      <w:lvlJc w:val="left"/>
      <w:pPr>
        <w:tabs>
          <w:tab w:val="num" w:pos="3012"/>
        </w:tabs>
        <w:ind w:left="3012" w:hanging="360"/>
      </w:pPr>
      <w:rPr>
        <w:rFonts w:ascii="Arial" w:hAnsi="Arial" w:hint="default"/>
      </w:rPr>
    </w:lvl>
    <w:lvl w:ilvl="3" w:tplc="5B6CA624" w:tentative="1">
      <w:start w:val="1"/>
      <w:numFmt w:val="bullet"/>
      <w:lvlText w:val="•"/>
      <w:lvlJc w:val="left"/>
      <w:pPr>
        <w:tabs>
          <w:tab w:val="num" w:pos="3732"/>
        </w:tabs>
        <w:ind w:left="3732" w:hanging="360"/>
      </w:pPr>
      <w:rPr>
        <w:rFonts w:ascii="Arial" w:hAnsi="Arial" w:hint="default"/>
      </w:rPr>
    </w:lvl>
    <w:lvl w:ilvl="4" w:tplc="2E607BF0" w:tentative="1">
      <w:start w:val="1"/>
      <w:numFmt w:val="bullet"/>
      <w:lvlText w:val="•"/>
      <w:lvlJc w:val="left"/>
      <w:pPr>
        <w:tabs>
          <w:tab w:val="num" w:pos="4452"/>
        </w:tabs>
        <w:ind w:left="4452" w:hanging="360"/>
      </w:pPr>
      <w:rPr>
        <w:rFonts w:ascii="Arial" w:hAnsi="Arial" w:hint="default"/>
      </w:rPr>
    </w:lvl>
    <w:lvl w:ilvl="5" w:tplc="1C6A7020" w:tentative="1">
      <w:start w:val="1"/>
      <w:numFmt w:val="bullet"/>
      <w:lvlText w:val="•"/>
      <w:lvlJc w:val="left"/>
      <w:pPr>
        <w:tabs>
          <w:tab w:val="num" w:pos="5172"/>
        </w:tabs>
        <w:ind w:left="5172" w:hanging="360"/>
      </w:pPr>
      <w:rPr>
        <w:rFonts w:ascii="Arial" w:hAnsi="Arial" w:hint="default"/>
      </w:rPr>
    </w:lvl>
    <w:lvl w:ilvl="6" w:tplc="EE46AC78" w:tentative="1">
      <w:start w:val="1"/>
      <w:numFmt w:val="bullet"/>
      <w:lvlText w:val="•"/>
      <w:lvlJc w:val="left"/>
      <w:pPr>
        <w:tabs>
          <w:tab w:val="num" w:pos="5892"/>
        </w:tabs>
        <w:ind w:left="5892" w:hanging="360"/>
      </w:pPr>
      <w:rPr>
        <w:rFonts w:ascii="Arial" w:hAnsi="Arial" w:hint="default"/>
      </w:rPr>
    </w:lvl>
    <w:lvl w:ilvl="7" w:tplc="007250E4" w:tentative="1">
      <w:start w:val="1"/>
      <w:numFmt w:val="bullet"/>
      <w:lvlText w:val="•"/>
      <w:lvlJc w:val="left"/>
      <w:pPr>
        <w:tabs>
          <w:tab w:val="num" w:pos="6612"/>
        </w:tabs>
        <w:ind w:left="6612" w:hanging="360"/>
      </w:pPr>
      <w:rPr>
        <w:rFonts w:ascii="Arial" w:hAnsi="Arial" w:hint="default"/>
      </w:rPr>
    </w:lvl>
    <w:lvl w:ilvl="8" w:tplc="D0C812E6" w:tentative="1">
      <w:start w:val="1"/>
      <w:numFmt w:val="bullet"/>
      <w:lvlText w:val="•"/>
      <w:lvlJc w:val="left"/>
      <w:pPr>
        <w:tabs>
          <w:tab w:val="num" w:pos="7332"/>
        </w:tabs>
        <w:ind w:left="7332" w:hanging="360"/>
      </w:pPr>
      <w:rPr>
        <w:rFonts w:ascii="Arial" w:hAnsi="Arial" w:hint="default"/>
      </w:rPr>
    </w:lvl>
  </w:abstractNum>
  <w:abstractNum w:abstractNumId="1">
    <w:nsid w:val="09105B0B"/>
    <w:multiLevelType w:val="hybridMultilevel"/>
    <w:tmpl w:val="4A949B9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423877"/>
    <w:multiLevelType w:val="hybridMultilevel"/>
    <w:tmpl w:val="B59228C0"/>
    <w:lvl w:ilvl="0" w:tplc="C7B63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00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84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0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2B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25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04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1F79C3"/>
    <w:multiLevelType w:val="hybridMultilevel"/>
    <w:tmpl w:val="6CF42E32"/>
    <w:lvl w:ilvl="0" w:tplc="B18CF27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1425078"/>
    <w:multiLevelType w:val="hybridMultilevel"/>
    <w:tmpl w:val="C414C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6B0078"/>
    <w:multiLevelType w:val="hybridMultilevel"/>
    <w:tmpl w:val="3E2A35E2"/>
    <w:lvl w:ilvl="0" w:tplc="8852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EC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8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40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C2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66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4B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A5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A93EDA"/>
    <w:multiLevelType w:val="hybridMultilevel"/>
    <w:tmpl w:val="4D422B3E"/>
    <w:lvl w:ilvl="0" w:tplc="EE6AD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854B92"/>
    <w:multiLevelType w:val="hybridMultilevel"/>
    <w:tmpl w:val="D45EDA0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8">
    <w:nsid w:val="2B9120EA"/>
    <w:multiLevelType w:val="hybridMultilevel"/>
    <w:tmpl w:val="C1321C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C3E0523"/>
    <w:multiLevelType w:val="hybridMultilevel"/>
    <w:tmpl w:val="7EE4831A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CED4C9A"/>
    <w:multiLevelType w:val="hybridMultilevel"/>
    <w:tmpl w:val="94A29730"/>
    <w:lvl w:ilvl="0" w:tplc="B18CF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FC44F5"/>
    <w:multiLevelType w:val="hybridMultilevel"/>
    <w:tmpl w:val="7422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A669B"/>
    <w:multiLevelType w:val="hybridMultilevel"/>
    <w:tmpl w:val="7414B3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4516A5"/>
    <w:multiLevelType w:val="hybridMultilevel"/>
    <w:tmpl w:val="B496736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58A3B8F"/>
    <w:multiLevelType w:val="hybridMultilevel"/>
    <w:tmpl w:val="7414B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C6BCB"/>
    <w:multiLevelType w:val="hybridMultilevel"/>
    <w:tmpl w:val="40823BEA"/>
    <w:lvl w:ilvl="0" w:tplc="DF882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AE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E8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4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8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8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22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E3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5628F5"/>
    <w:multiLevelType w:val="hybridMultilevel"/>
    <w:tmpl w:val="FBA4707A"/>
    <w:lvl w:ilvl="0" w:tplc="81423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CD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64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A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22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84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AA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6A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BC16C6A"/>
    <w:multiLevelType w:val="hybridMultilevel"/>
    <w:tmpl w:val="4ED80E12"/>
    <w:lvl w:ilvl="0" w:tplc="97121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3710DC"/>
    <w:multiLevelType w:val="hybridMultilevel"/>
    <w:tmpl w:val="B9DE29FC"/>
    <w:lvl w:ilvl="0" w:tplc="95F0A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E13894"/>
    <w:multiLevelType w:val="hybridMultilevel"/>
    <w:tmpl w:val="CEEA63C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1868DB"/>
    <w:multiLevelType w:val="hybridMultilevel"/>
    <w:tmpl w:val="40C09312"/>
    <w:lvl w:ilvl="0" w:tplc="81BCB0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DA5F6B"/>
    <w:multiLevelType w:val="hybridMultilevel"/>
    <w:tmpl w:val="028E5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31CDC"/>
    <w:multiLevelType w:val="hybridMultilevel"/>
    <w:tmpl w:val="5FCA2E88"/>
    <w:lvl w:ilvl="0" w:tplc="AD369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BE1DB0"/>
    <w:multiLevelType w:val="hybridMultilevel"/>
    <w:tmpl w:val="24461A7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D7238DC"/>
    <w:multiLevelType w:val="hybridMultilevel"/>
    <w:tmpl w:val="3092A588"/>
    <w:lvl w:ilvl="0" w:tplc="080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07C4ED9"/>
    <w:multiLevelType w:val="hybridMultilevel"/>
    <w:tmpl w:val="359E3C7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97E4B37"/>
    <w:multiLevelType w:val="hybridMultilevel"/>
    <w:tmpl w:val="9128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82003"/>
    <w:multiLevelType w:val="hybridMultilevel"/>
    <w:tmpl w:val="AE846AC8"/>
    <w:lvl w:ilvl="0" w:tplc="08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28">
    <w:nsid w:val="709003B5"/>
    <w:multiLevelType w:val="hybridMultilevel"/>
    <w:tmpl w:val="BF20DD6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00A6A"/>
    <w:multiLevelType w:val="hybridMultilevel"/>
    <w:tmpl w:val="6E7AA302"/>
    <w:lvl w:ilvl="0" w:tplc="24FC3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40573"/>
    <w:multiLevelType w:val="hybridMultilevel"/>
    <w:tmpl w:val="3CEA694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FD50D1"/>
    <w:multiLevelType w:val="hybridMultilevel"/>
    <w:tmpl w:val="58786E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A2B0DDB"/>
    <w:multiLevelType w:val="hybridMultilevel"/>
    <w:tmpl w:val="AED84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F58EC"/>
    <w:multiLevelType w:val="hybridMultilevel"/>
    <w:tmpl w:val="41D030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9"/>
  </w:num>
  <w:num w:numId="5">
    <w:abstractNumId w:val="14"/>
  </w:num>
  <w:num w:numId="6">
    <w:abstractNumId w:val="15"/>
  </w:num>
  <w:num w:numId="7">
    <w:abstractNumId w:val="27"/>
  </w:num>
  <w:num w:numId="8">
    <w:abstractNumId w:val="33"/>
  </w:num>
  <w:num w:numId="9">
    <w:abstractNumId w:val="4"/>
  </w:num>
  <w:num w:numId="10">
    <w:abstractNumId w:val="12"/>
  </w:num>
  <w:num w:numId="11">
    <w:abstractNumId w:val="11"/>
  </w:num>
  <w:num w:numId="12">
    <w:abstractNumId w:val="26"/>
  </w:num>
  <w:num w:numId="13">
    <w:abstractNumId w:val="2"/>
  </w:num>
  <w:num w:numId="14">
    <w:abstractNumId w:val="30"/>
  </w:num>
  <w:num w:numId="15">
    <w:abstractNumId w:val="16"/>
  </w:num>
  <w:num w:numId="16">
    <w:abstractNumId w:val="1"/>
  </w:num>
  <w:num w:numId="17">
    <w:abstractNumId w:val="13"/>
  </w:num>
  <w:num w:numId="18">
    <w:abstractNumId w:val="31"/>
  </w:num>
  <w:num w:numId="19">
    <w:abstractNumId w:val="5"/>
  </w:num>
  <w:num w:numId="20">
    <w:abstractNumId w:val="20"/>
  </w:num>
  <w:num w:numId="21">
    <w:abstractNumId w:val="21"/>
  </w:num>
  <w:num w:numId="22">
    <w:abstractNumId w:val="17"/>
  </w:num>
  <w:num w:numId="23">
    <w:abstractNumId w:val="29"/>
  </w:num>
  <w:num w:numId="24">
    <w:abstractNumId w:val="6"/>
  </w:num>
  <w:num w:numId="25">
    <w:abstractNumId w:val="18"/>
  </w:num>
  <w:num w:numId="26">
    <w:abstractNumId w:val="10"/>
  </w:num>
  <w:num w:numId="27">
    <w:abstractNumId w:val="3"/>
  </w:num>
  <w:num w:numId="28">
    <w:abstractNumId w:val="8"/>
  </w:num>
  <w:num w:numId="29">
    <w:abstractNumId w:val="22"/>
  </w:num>
  <w:num w:numId="30">
    <w:abstractNumId w:val="19"/>
  </w:num>
  <w:num w:numId="31">
    <w:abstractNumId w:val="24"/>
  </w:num>
  <w:num w:numId="32">
    <w:abstractNumId w:val="7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5E"/>
    <w:rsid w:val="00007C6B"/>
    <w:rsid w:val="000205B3"/>
    <w:rsid w:val="0002401F"/>
    <w:rsid w:val="00025748"/>
    <w:rsid w:val="00047CBD"/>
    <w:rsid w:val="0007395A"/>
    <w:rsid w:val="000B5E28"/>
    <w:rsid w:val="000B78FD"/>
    <w:rsid w:val="000D5689"/>
    <w:rsid w:val="001313D3"/>
    <w:rsid w:val="001658E0"/>
    <w:rsid w:val="001864D6"/>
    <w:rsid w:val="001A026F"/>
    <w:rsid w:val="001A3F10"/>
    <w:rsid w:val="001B0248"/>
    <w:rsid w:val="00204924"/>
    <w:rsid w:val="002052A8"/>
    <w:rsid w:val="00247387"/>
    <w:rsid w:val="00250E36"/>
    <w:rsid w:val="0025115B"/>
    <w:rsid w:val="00284491"/>
    <w:rsid w:val="002948D5"/>
    <w:rsid w:val="002A6033"/>
    <w:rsid w:val="002C4CA9"/>
    <w:rsid w:val="002D55E0"/>
    <w:rsid w:val="002F27A9"/>
    <w:rsid w:val="00307DD9"/>
    <w:rsid w:val="00364169"/>
    <w:rsid w:val="00377286"/>
    <w:rsid w:val="00380BE8"/>
    <w:rsid w:val="003A0EB1"/>
    <w:rsid w:val="003A15B5"/>
    <w:rsid w:val="003A6564"/>
    <w:rsid w:val="003A7919"/>
    <w:rsid w:val="003E6147"/>
    <w:rsid w:val="003F2CDA"/>
    <w:rsid w:val="00420F25"/>
    <w:rsid w:val="004213A1"/>
    <w:rsid w:val="00424228"/>
    <w:rsid w:val="00455496"/>
    <w:rsid w:val="004619D3"/>
    <w:rsid w:val="0046494A"/>
    <w:rsid w:val="00485450"/>
    <w:rsid w:val="004A663E"/>
    <w:rsid w:val="004B0486"/>
    <w:rsid w:val="004B0516"/>
    <w:rsid w:val="004D0F1A"/>
    <w:rsid w:val="004F6C5E"/>
    <w:rsid w:val="005048C1"/>
    <w:rsid w:val="005364C6"/>
    <w:rsid w:val="005A30A8"/>
    <w:rsid w:val="005B75FF"/>
    <w:rsid w:val="005C17A2"/>
    <w:rsid w:val="005C5975"/>
    <w:rsid w:val="005F1DA0"/>
    <w:rsid w:val="00603258"/>
    <w:rsid w:val="00622021"/>
    <w:rsid w:val="00622B57"/>
    <w:rsid w:val="0063370B"/>
    <w:rsid w:val="006522AB"/>
    <w:rsid w:val="006537DF"/>
    <w:rsid w:val="00664803"/>
    <w:rsid w:val="00674E50"/>
    <w:rsid w:val="006D036E"/>
    <w:rsid w:val="006D4CD8"/>
    <w:rsid w:val="006D6DD2"/>
    <w:rsid w:val="006D778F"/>
    <w:rsid w:val="006E73AE"/>
    <w:rsid w:val="006F3F68"/>
    <w:rsid w:val="00742318"/>
    <w:rsid w:val="007443B6"/>
    <w:rsid w:val="007A7488"/>
    <w:rsid w:val="007B2BD1"/>
    <w:rsid w:val="007B3CF1"/>
    <w:rsid w:val="007D4ED1"/>
    <w:rsid w:val="007E51AA"/>
    <w:rsid w:val="007F24E1"/>
    <w:rsid w:val="007F38C8"/>
    <w:rsid w:val="00800CA9"/>
    <w:rsid w:val="0080445C"/>
    <w:rsid w:val="008138CB"/>
    <w:rsid w:val="00857D54"/>
    <w:rsid w:val="00875761"/>
    <w:rsid w:val="00897E4E"/>
    <w:rsid w:val="008A06BD"/>
    <w:rsid w:val="008B2136"/>
    <w:rsid w:val="008B66FD"/>
    <w:rsid w:val="008F0F0C"/>
    <w:rsid w:val="008F3DFB"/>
    <w:rsid w:val="008F4F77"/>
    <w:rsid w:val="00906D84"/>
    <w:rsid w:val="009155F8"/>
    <w:rsid w:val="009442C1"/>
    <w:rsid w:val="00963A01"/>
    <w:rsid w:val="00995136"/>
    <w:rsid w:val="009A0319"/>
    <w:rsid w:val="009A525E"/>
    <w:rsid w:val="009B6C0D"/>
    <w:rsid w:val="00A32C89"/>
    <w:rsid w:val="00A77BC5"/>
    <w:rsid w:val="00A8566F"/>
    <w:rsid w:val="00A92E3D"/>
    <w:rsid w:val="00AA40FF"/>
    <w:rsid w:val="00AA4B4E"/>
    <w:rsid w:val="00AB507A"/>
    <w:rsid w:val="00AD6B20"/>
    <w:rsid w:val="00AD7CA2"/>
    <w:rsid w:val="00B03FB1"/>
    <w:rsid w:val="00B2735F"/>
    <w:rsid w:val="00B327C4"/>
    <w:rsid w:val="00B51379"/>
    <w:rsid w:val="00B51F28"/>
    <w:rsid w:val="00B848E8"/>
    <w:rsid w:val="00B91F81"/>
    <w:rsid w:val="00BA23E1"/>
    <w:rsid w:val="00BB3A4A"/>
    <w:rsid w:val="00BB69AF"/>
    <w:rsid w:val="00BB7D81"/>
    <w:rsid w:val="00BC1FEA"/>
    <w:rsid w:val="00BD2D94"/>
    <w:rsid w:val="00BD5BC6"/>
    <w:rsid w:val="00BE71F8"/>
    <w:rsid w:val="00BF7F61"/>
    <w:rsid w:val="00C04E11"/>
    <w:rsid w:val="00C04FA7"/>
    <w:rsid w:val="00C34EDB"/>
    <w:rsid w:val="00C4493C"/>
    <w:rsid w:val="00CC42E7"/>
    <w:rsid w:val="00CC4A31"/>
    <w:rsid w:val="00D0202A"/>
    <w:rsid w:val="00D02167"/>
    <w:rsid w:val="00D1702B"/>
    <w:rsid w:val="00D27E07"/>
    <w:rsid w:val="00D30F4F"/>
    <w:rsid w:val="00D3264E"/>
    <w:rsid w:val="00D374AE"/>
    <w:rsid w:val="00D4478B"/>
    <w:rsid w:val="00D70938"/>
    <w:rsid w:val="00D915C1"/>
    <w:rsid w:val="00DA44DE"/>
    <w:rsid w:val="00DD0DD0"/>
    <w:rsid w:val="00DD3D97"/>
    <w:rsid w:val="00DD7736"/>
    <w:rsid w:val="00DE7BD1"/>
    <w:rsid w:val="00DF0DB2"/>
    <w:rsid w:val="00DF7270"/>
    <w:rsid w:val="00E10306"/>
    <w:rsid w:val="00E1619C"/>
    <w:rsid w:val="00E303BA"/>
    <w:rsid w:val="00E35930"/>
    <w:rsid w:val="00E40F0C"/>
    <w:rsid w:val="00E4438E"/>
    <w:rsid w:val="00E75CAC"/>
    <w:rsid w:val="00E762FD"/>
    <w:rsid w:val="00EB1846"/>
    <w:rsid w:val="00EF0551"/>
    <w:rsid w:val="00F04753"/>
    <w:rsid w:val="00F152EA"/>
    <w:rsid w:val="00F219FA"/>
    <w:rsid w:val="00F54D3C"/>
    <w:rsid w:val="00F66257"/>
    <w:rsid w:val="00FA5CE9"/>
    <w:rsid w:val="00FD589C"/>
    <w:rsid w:val="00FE1EBE"/>
    <w:rsid w:val="00FE27A7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673E1"/>
  <w15:docId w15:val="{B02E45BE-0C8E-4AFC-B903-082E1689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B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4F77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F77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F77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8A06B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A06BD"/>
  </w:style>
  <w:style w:type="paragraph" w:styleId="ListParagraph">
    <w:name w:val="List Paragraph"/>
    <w:basedOn w:val="Normal"/>
    <w:uiPriority w:val="34"/>
    <w:qFormat/>
    <w:rsid w:val="00BA2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E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F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77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4F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77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F77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F4F77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F4F77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F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77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F4F77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4F77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F77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4F77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72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407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9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29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2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4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66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2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49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5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Matt Barry</cp:lastModifiedBy>
  <cp:revision>7</cp:revision>
  <cp:lastPrinted>2014-02-19T16:23:00Z</cp:lastPrinted>
  <dcterms:created xsi:type="dcterms:W3CDTF">2014-02-19T11:53:00Z</dcterms:created>
  <dcterms:modified xsi:type="dcterms:W3CDTF">2014-07-07T19:21:00Z</dcterms:modified>
</cp:coreProperties>
</file>